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5659" w14:textId="1DA8610D" w:rsidR="005F0982" w:rsidRDefault="005F0982" w:rsidP="009B50F5">
      <w:pPr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“ The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Bunny Hop Song”</w:t>
      </w:r>
      <w:r w:rsidR="009B50F5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      </w:t>
      </w:r>
      <w:r w:rsidR="009B50F5">
        <w:rPr>
          <w:rFonts w:ascii="Arial" w:hAnsi="Arial" w:cs="Arial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5F9FF987" wp14:editId="5EB05641">
            <wp:extent cx="5943600" cy="3343275"/>
            <wp:effectExtent l="0" t="0" r="0" b="9525"/>
            <wp:docPr id="1" name="Picture 1" descr="A close up of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tuffed anim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C5C5" w14:textId="7F2D0F1E" w:rsidR="005F0982" w:rsidRPr="009B50F5" w:rsidRDefault="005F0982" w:rsidP="009B50F5">
      <w:pPr>
        <w:spacing w:before="100" w:beforeAutospacing="1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B50F5">
        <w:rPr>
          <w:rFonts w:ascii="Arial" w:hAnsi="Arial" w:cs="Arial"/>
          <w:color w:val="222222"/>
          <w:sz w:val="24"/>
          <w:szCs w:val="24"/>
          <w:shd w:val="clear" w:color="auto" w:fill="FFFFFF"/>
        </w:rPr>
        <w:t>By: Mother Goose Club</w:t>
      </w:r>
    </w:p>
    <w:p w14:paraId="5232F24D" w14:textId="7E49D5CD" w:rsidR="00CE6CB7" w:rsidRPr="009B50F5" w:rsidRDefault="005F0982" w:rsidP="009B50F5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Deep in the green wood animals play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Hopping and jumping the day away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Follow the animals in their game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Here we go now, let’s do the same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bunny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bunny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bunny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Hop like a bunny, hop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</w:t>
      </w:r>
      <w:proofErr w:type="spellEnd"/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Deep in the green wood animals play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Hopping and jumping the day away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Follow the animals in their game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Here we go now, let’s do the same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Jump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joey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Jump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joey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Jump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joey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Jump like a joey, jump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jump</w:t>
      </w:r>
      <w:proofErr w:type="spellEnd"/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Deep in the green wood animals play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Hopping and jumping the day away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Follow the animals in their game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Here we go now, let’s do the same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Leap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froggy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Leap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froggy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Leap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 a froggy</w:t>
      </w:r>
      <w:r w:rsidRPr="009B50F5">
        <w:rPr>
          <w:rFonts w:ascii="Arial" w:hAnsi="Arial" w:cs="Arial"/>
          <w:color w:val="222222"/>
          <w:sz w:val="20"/>
          <w:szCs w:val="20"/>
        </w:rPr>
        <w:br/>
      </w:r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Leap like a froggy, leap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B50F5">
        <w:rPr>
          <w:rFonts w:ascii="Arial" w:hAnsi="Arial" w:cs="Arial"/>
          <w:color w:val="222222"/>
          <w:sz w:val="20"/>
          <w:szCs w:val="20"/>
          <w:shd w:val="clear" w:color="auto" w:fill="FFFFFF"/>
        </w:rPr>
        <w:t>leap</w:t>
      </w:r>
      <w:proofErr w:type="spellEnd"/>
    </w:p>
    <w:p w14:paraId="719C255C" w14:textId="0E523F6C" w:rsidR="005F0982" w:rsidRPr="009B50F5" w:rsidRDefault="005F0982" w:rsidP="009B50F5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CFD797" w14:textId="036BE825" w:rsidR="005F0982" w:rsidRPr="009B50F5" w:rsidRDefault="005F0982" w:rsidP="009B50F5">
      <w:pPr>
        <w:jc w:val="center"/>
        <w:rPr>
          <w:sz w:val="24"/>
          <w:szCs w:val="24"/>
        </w:rPr>
      </w:pPr>
    </w:p>
    <w:sectPr w:rsidR="005F0982" w:rsidRPr="009B50F5" w:rsidSect="009B50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82"/>
    <w:rsid w:val="005F0982"/>
    <w:rsid w:val="009B50F5"/>
    <w:rsid w:val="00C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AFC5"/>
  <w15:chartTrackingRefBased/>
  <w15:docId w15:val="{F103B03F-93F2-4EE6-A467-E0AC192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HORNE</dc:creator>
  <cp:keywords/>
  <dc:description/>
  <cp:lastModifiedBy>JENNA HORNE</cp:lastModifiedBy>
  <cp:revision>2</cp:revision>
  <dcterms:created xsi:type="dcterms:W3CDTF">2020-10-10T01:36:00Z</dcterms:created>
  <dcterms:modified xsi:type="dcterms:W3CDTF">2020-10-10T01:52:00Z</dcterms:modified>
</cp:coreProperties>
</file>